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44FD07" w14:textId="73E97785" w:rsidR="00B664A0" w:rsidRDefault="005256F7" w:rsidP="005256F7">
      <w:pPr>
        <w:jc w:val="center"/>
      </w:pPr>
      <w:r w:rsidRPr="005256F7">
        <w:rPr>
          <w:noProof/>
        </w:rPr>
        <w:drawing>
          <wp:inline distT="0" distB="0" distL="0" distR="0" wp14:anchorId="5948387C" wp14:editId="42ABE59B">
            <wp:extent cx="2421699" cy="1737570"/>
            <wp:effectExtent l="0" t="0" r="4445" b="2540"/>
            <wp:docPr id="7" name="Picture 6" descr="New logo for Phila On The Job is a dark green circle lining a white circle which lines a smaller circle outlined in dark green. In the white ringlet, it reads connecting talent to opportunities. A small dark green Liberty Bell sits on the bottom half of the inner most circle. Laying across the middle portion of the entire circle is a dark red banner with white text Phila On The Job.">
              <a:extLst xmlns:a="http://schemas.openxmlformats.org/drawingml/2006/main">
                <a:ext uri="{FF2B5EF4-FFF2-40B4-BE49-F238E27FC236}">
                  <a16:creationId xmlns:a16="http://schemas.microsoft.com/office/drawing/2014/main" id="{FBE85384-5A48-1E4A-8A94-82628CBF41D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6" descr="New logo for Phila On The Job is a dark green circle lining a white circle which lines a smaller circle outlined in dark green. In the white ringlet, it reads connecting talent to opportunities. A small dark green Liberty Bell sits on the bottom half of the inner most circle. Laying across the middle portion of the entire circle is a dark red banner with white text Phila On The Job.">
                      <a:extLst>
                        <a:ext uri="{FF2B5EF4-FFF2-40B4-BE49-F238E27FC236}">
                          <a16:creationId xmlns:a16="http://schemas.microsoft.com/office/drawing/2014/main" id="{FBE85384-5A48-1E4A-8A94-82628CBF41D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421699" cy="1737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9B1DE8" w14:textId="7FD72492" w:rsidR="005256F7" w:rsidRDefault="005256F7" w:rsidP="005256F7">
      <w:pPr>
        <w:jc w:val="center"/>
      </w:pPr>
    </w:p>
    <w:p w14:paraId="7BA2E654" w14:textId="75BDF7DE" w:rsidR="005256F7" w:rsidRDefault="005256F7" w:rsidP="005256F7">
      <w:pPr>
        <w:jc w:val="center"/>
      </w:pPr>
      <w:r>
        <w:t>Philadelphia’s Employment</w:t>
      </w:r>
      <w:r w:rsidR="00DA029E">
        <w:t xml:space="preserve"> First</w:t>
      </w:r>
      <w:r>
        <w:t xml:space="preserve"> Stakeholder Event!</w:t>
      </w:r>
    </w:p>
    <w:p w14:paraId="2A99FF37" w14:textId="5385FA96" w:rsidR="005256F7" w:rsidRDefault="005256F7" w:rsidP="005256F7">
      <w:pPr>
        <w:jc w:val="center"/>
      </w:pPr>
      <w:r>
        <w:t>Agenda</w:t>
      </w:r>
    </w:p>
    <w:p w14:paraId="55EB34CB" w14:textId="0B6C2465" w:rsidR="005256F7" w:rsidRDefault="005256F7" w:rsidP="005256F7">
      <w:pPr>
        <w:jc w:val="center"/>
      </w:pPr>
    </w:p>
    <w:p w14:paraId="4EBCF016" w14:textId="6A00F86C" w:rsidR="005256F7" w:rsidRDefault="005256F7" w:rsidP="005256F7">
      <w:pPr>
        <w:jc w:val="center"/>
      </w:pPr>
    </w:p>
    <w:p w14:paraId="42472E1C" w14:textId="3FC0D112" w:rsidR="00CD5948" w:rsidRDefault="00CD5948" w:rsidP="005256F7">
      <w:pPr>
        <w:jc w:val="center"/>
      </w:pPr>
    </w:p>
    <w:p w14:paraId="632184C4" w14:textId="77777777" w:rsidR="00CD5948" w:rsidRDefault="00CD5948" w:rsidP="005256F7">
      <w:pPr>
        <w:jc w:val="center"/>
      </w:pPr>
    </w:p>
    <w:p w14:paraId="4C433B82" w14:textId="4DEB74A4" w:rsidR="005256F7" w:rsidRDefault="005256F7" w:rsidP="005256F7">
      <w:pPr>
        <w:ind w:left="720"/>
      </w:pPr>
    </w:p>
    <w:p w14:paraId="1A20B19A" w14:textId="6DF25F8D" w:rsidR="005256F7" w:rsidRDefault="005256F7" w:rsidP="005256F7">
      <w:pPr>
        <w:pStyle w:val="ListParagraph"/>
        <w:numPr>
          <w:ilvl w:val="0"/>
          <w:numId w:val="2"/>
        </w:numPr>
      </w:pPr>
      <w:r>
        <w:t>Welcome!</w:t>
      </w:r>
    </w:p>
    <w:p w14:paraId="06489837" w14:textId="5D639EFF" w:rsidR="005256F7" w:rsidRDefault="005256F7" w:rsidP="005256F7">
      <w:pPr>
        <w:pStyle w:val="ListParagraph"/>
      </w:pPr>
    </w:p>
    <w:p w14:paraId="51D77D71" w14:textId="77777777" w:rsidR="005256F7" w:rsidRDefault="005256F7" w:rsidP="005256F7">
      <w:pPr>
        <w:pStyle w:val="ListParagraph"/>
      </w:pPr>
    </w:p>
    <w:p w14:paraId="3550306E" w14:textId="2A04305A" w:rsidR="005256F7" w:rsidRDefault="005256F7" w:rsidP="005256F7">
      <w:pPr>
        <w:pStyle w:val="ListParagraph"/>
        <w:numPr>
          <w:ilvl w:val="0"/>
          <w:numId w:val="2"/>
        </w:numPr>
      </w:pPr>
      <w:r w:rsidRPr="005256F7">
        <w:t>Keynote</w:t>
      </w:r>
      <w:r>
        <w:t xml:space="preserve"> by Julie Christensen, Executive Director, APSE</w:t>
      </w:r>
    </w:p>
    <w:p w14:paraId="3E4D88AE" w14:textId="4C920C70" w:rsidR="005256F7" w:rsidRDefault="00380264" w:rsidP="00380264">
      <w:pPr>
        <w:pStyle w:val="ListParagraph"/>
        <w:numPr>
          <w:ilvl w:val="1"/>
          <w:numId w:val="2"/>
        </w:numPr>
      </w:pPr>
      <w:r>
        <w:t>COVID-19:  Impact on Employment of Individuals with Disabilities</w:t>
      </w:r>
    </w:p>
    <w:p w14:paraId="7DBFB346" w14:textId="77777777" w:rsidR="005256F7" w:rsidRPr="005256F7" w:rsidRDefault="005256F7" w:rsidP="005256F7"/>
    <w:p w14:paraId="605EB29E" w14:textId="77777777" w:rsidR="005256F7" w:rsidRPr="005256F7" w:rsidRDefault="005256F7" w:rsidP="005256F7">
      <w:pPr>
        <w:pStyle w:val="ListParagraph"/>
        <w:numPr>
          <w:ilvl w:val="0"/>
          <w:numId w:val="2"/>
        </w:numPr>
      </w:pPr>
      <w:r w:rsidRPr="005256F7">
        <w:t xml:space="preserve">Wrapping Up Current Initiative </w:t>
      </w:r>
    </w:p>
    <w:p w14:paraId="2BF73C41" w14:textId="245FAB82" w:rsidR="005256F7" w:rsidRDefault="005256F7" w:rsidP="005256F7">
      <w:pPr>
        <w:pStyle w:val="ListParagraph"/>
        <w:numPr>
          <w:ilvl w:val="1"/>
          <w:numId w:val="2"/>
        </w:numPr>
      </w:pPr>
      <w:r w:rsidRPr="005256F7">
        <w:t xml:space="preserve">Report </w:t>
      </w:r>
      <w:r w:rsidR="00380264">
        <w:t>O</w:t>
      </w:r>
      <w:r w:rsidRPr="005256F7">
        <w:t xml:space="preserve">ut </w:t>
      </w:r>
      <w:r w:rsidR="00380264">
        <w:t>f</w:t>
      </w:r>
      <w:r w:rsidRPr="005256F7">
        <w:t>rom Workgroups</w:t>
      </w:r>
    </w:p>
    <w:p w14:paraId="01131C80" w14:textId="7B48A15E" w:rsidR="005256F7" w:rsidRDefault="005256F7" w:rsidP="005256F7"/>
    <w:p w14:paraId="2C639DEB" w14:textId="77777777" w:rsidR="005256F7" w:rsidRPr="005256F7" w:rsidRDefault="005256F7" w:rsidP="005256F7"/>
    <w:p w14:paraId="46CF4FD2" w14:textId="04AE1A37" w:rsidR="005256F7" w:rsidRDefault="005256F7" w:rsidP="005256F7">
      <w:pPr>
        <w:pStyle w:val="ListParagraph"/>
        <w:numPr>
          <w:ilvl w:val="0"/>
          <w:numId w:val="2"/>
        </w:numPr>
      </w:pPr>
      <w:r w:rsidRPr="005256F7">
        <w:t>PhilaontheJob.org Website</w:t>
      </w:r>
    </w:p>
    <w:p w14:paraId="26305B4A" w14:textId="43ED7AEF" w:rsidR="005256F7" w:rsidRDefault="00380264" w:rsidP="00380264">
      <w:pPr>
        <w:pStyle w:val="ListParagraph"/>
        <w:numPr>
          <w:ilvl w:val="1"/>
          <w:numId w:val="2"/>
        </w:numPr>
      </w:pPr>
      <w:r>
        <w:t>Tools You Can Use!</w:t>
      </w:r>
    </w:p>
    <w:p w14:paraId="48F9A42B" w14:textId="77777777" w:rsidR="005256F7" w:rsidRPr="005256F7" w:rsidRDefault="005256F7" w:rsidP="005256F7"/>
    <w:p w14:paraId="1A360CB3" w14:textId="2C1BD173" w:rsidR="005256F7" w:rsidRDefault="005256F7" w:rsidP="005256F7">
      <w:pPr>
        <w:pStyle w:val="ListParagraph"/>
        <w:numPr>
          <w:ilvl w:val="0"/>
          <w:numId w:val="2"/>
        </w:numPr>
      </w:pPr>
      <w:r w:rsidRPr="005256F7">
        <w:t xml:space="preserve">Phila on the Job </w:t>
      </w:r>
      <w:proofErr w:type="gramStart"/>
      <w:r w:rsidRPr="005256F7">
        <w:t>Social Media</w:t>
      </w:r>
      <w:proofErr w:type="gramEnd"/>
    </w:p>
    <w:p w14:paraId="423EFBB9" w14:textId="11230560" w:rsidR="005256F7" w:rsidRDefault="00380264" w:rsidP="00380264">
      <w:pPr>
        <w:pStyle w:val="ListParagraph"/>
        <w:numPr>
          <w:ilvl w:val="1"/>
          <w:numId w:val="2"/>
        </w:numPr>
      </w:pPr>
      <w:r>
        <w:t>Get Connected!</w:t>
      </w:r>
    </w:p>
    <w:p w14:paraId="5E480171" w14:textId="77777777" w:rsidR="005256F7" w:rsidRPr="005256F7" w:rsidRDefault="005256F7" w:rsidP="005256F7"/>
    <w:p w14:paraId="2691E79A" w14:textId="77777777" w:rsidR="005256F7" w:rsidRPr="005256F7" w:rsidRDefault="005256F7" w:rsidP="005256F7">
      <w:pPr>
        <w:pStyle w:val="ListParagraph"/>
        <w:numPr>
          <w:ilvl w:val="0"/>
          <w:numId w:val="2"/>
        </w:numPr>
      </w:pPr>
      <w:r w:rsidRPr="005256F7">
        <w:t>Moving Forward!</w:t>
      </w:r>
    </w:p>
    <w:p w14:paraId="466EB7BE" w14:textId="77777777" w:rsidR="005256F7" w:rsidRPr="005256F7" w:rsidRDefault="005256F7" w:rsidP="005256F7">
      <w:pPr>
        <w:pStyle w:val="ListParagraph"/>
        <w:numPr>
          <w:ilvl w:val="1"/>
          <w:numId w:val="2"/>
        </w:numPr>
      </w:pPr>
      <w:r w:rsidRPr="005256F7">
        <w:t>Engagement and Brainstorming in Breakout Rooms</w:t>
      </w:r>
    </w:p>
    <w:p w14:paraId="208BC1BA" w14:textId="77777777" w:rsidR="005256F7" w:rsidRPr="005256F7" w:rsidRDefault="005256F7" w:rsidP="005256F7">
      <w:pPr>
        <w:pStyle w:val="ListParagraph"/>
        <w:numPr>
          <w:ilvl w:val="1"/>
          <w:numId w:val="2"/>
        </w:numPr>
      </w:pPr>
      <w:r w:rsidRPr="005256F7">
        <w:t>Report Out</w:t>
      </w:r>
    </w:p>
    <w:p w14:paraId="5CE6855A" w14:textId="77777777" w:rsidR="005256F7" w:rsidRDefault="005256F7" w:rsidP="005256F7">
      <w:pPr>
        <w:pStyle w:val="ListParagraph"/>
      </w:pPr>
    </w:p>
    <w:sectPr w:rsidR="005256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7C7CCA"/>
    <w:multiLevelType w:val="hybridMultilevel"/>
    <w:tmpl w:val="0F220A62"/>
    <w:lvl w:ilvl="0" w:tplc="86C009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3E80E36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FEAB45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00C809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9C4A5B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5D44C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EDA991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F3C050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19E67C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4A4E4E1C"/>
    <w:multiLevelType w:val="hybridMultilevel"/>
    <w:tmpl w:val="A0241F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F602D3A"/>
    <w:multiLevelType w:val="hybridMultilevel"/>
    <w:tmpl w:val="747427A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56F7"/>
    <w:rsid w:val="00264406"/>
    <w:rsid w:val="00380264"/>
    <w:rsid w:val="005256F7"/>
    <w:rsid w:val="00697116"/>
    <w:rsid w:val="00CD5948"/>
    <w:rsid w:val="00DA02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D9516FE"/>
  <w15:chartTrackingRefBased/>
  <w15:docId w15:val="{1B02BF5F-FEA1-0741-AD0C-C4BE85D48A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256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1450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13181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46042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840787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1346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7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91531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187011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242791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63</Words>
  <Characters>363</Characters>
  <Application>Microsoft Office Word</Application>
  <DocSecurity>0</DocSecurity>
  <Lines>3</Lines>
  <Paragraphs>1</Paragraphs>
  <ScaleCrop>false</ScaleCrop>
  <Company/>
  <LinksUpToDate>false</LinksUpToDate>
  <CharactersWithSpaces>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Sparling</dc:creator>
  <cp:keywords/>
  <dc:description/>
  <cp:lastModifiedBy>Michelle Sparling</cp:lastModifiedBy>
  <cp:revision>4</cp:revision>
  <dcterms:created xsi:type="dcterms:W3CDTF">2021-09-14T14:41:00Z</dcterms:created>
  <dcterms:modified xsi:type="dcterms:W3CDTF">2021-10-04T13:36:00Z</dcterms:modified>
</cp:coreProperties>
</file>